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75" w:rsidRDefault="000707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BA26CF" wp14:editId="426F9FB4">
                <wp:simplePos x="0" y="0"/>
                <wp:positionH relativeFrom="column">
                  <wp:posOffset>-673019</wp:posOffset>
                </wp:positionH>
                <wp:positionV relativeFrom="paragraph">
                  <wp:posOffset>8063689</wp:posOffset>
                </wp:positionV>
                <wp:extent cx="7057390" cy="1702341"/>
                <wp:effectExtent l="0" t="0" r="10160" b="1270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390" cy="170234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9FC" w:rsidRPr="000707E0" w:rsidRDefault="0037193F" w:rsidP="000707E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44"/>
                              </w:rPr>
                              <w:t xml:space="preserve">   </w:t>
                            </w:r>
                            <w:r w:rsidR="003A59FC"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44"/>
                              </w:rPr>
                              <w:t>4</w:t>
                            </w:r>
                            <w:r w:rsidR="003A59FC" w:rsidRPr="00C40FF1"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44"/>
                              </w:rPr>
                              <w:t>.</w:t>
                            </w:r>
                            <w:r w:rsidR="003A59FC" w:rsidRPr="00BB2C34"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32"/>
                              </w:rPr>
                              <w:t xml:space="preserve"> </w:t>
                            </w:r>
                            <w:r w:rsidR="000707E0" w:rsidRPr="000707E0">
                              <w:rPr>
                                <w:rFonts w:ascii="Book Antiqua" w:hAnsi="Book Antiqua"/>
                                <w:color w:val="000000" w:themeColor="text1"/>
                                <w:sz w:val="28"/>
                              </w:rPr>
                              <w:t xml:space="preserve">Если мать и отец ребенка находятся в разводе, права родителей в отношении воспитания несовершеннолетнего в большинстве случаев остаются </w:t>
                            </w:r>
                            <w:r w:rsidR="000707E0" w:rsidRPr="000707E0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8"/>
                              </w:rPr>
                              <w:t>РАВНЫМИ</w:t>
                            </w:r>
                            <w:r w:rsidR="000707E0" w:rsidRPr="000707E0">
                              <w:rPr>
                                <w:rFonts w:ascii="Book Antiqua" w:hAnsi="Book Antiqua"/>
                                <w:color w:val="000000" w:themeColor="text1"/>
                                <w:sz w:val="28"/>
                              </w:rPr>
                              <w:t>. Если по каким-либо причинам один из родителей не желает, чтобы второй навещал ребенка в детском саду или забирал оттуда, ему следует обратиться в суд. Подобные решения принимаются только на основании судебного вердикта.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A26CF" id="Прямоугольник 46" o:spid="_x0000_s1026" style="position:absolute;margin-left:-53pt;margin-top:634.95pt;width:555.7pt;height:13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" fillcolor="#fff2cc [663]" strokecolor="#92d050" strokeweight="1pt">
                <v:textbox>
                  <w:txbxContent>
                    <w:p w:rsidR="003A59FC" w:rsidRPr="000707E0" w:rsidRDefault="0037193F" w:rsidP="000707E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44"/>
                        </w:rPr>
                        <w:t xml:space="preserve">   </w:t>
                      </w:r>
                      <w:r w:rsidR="003A59FC"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44"/>
                        </w:rPr>
                        <w:t>4</w:t>
                      </w:r>
                      <w:r w:rsidR="003A59FC" w:rsidRPr="00C40FF1"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44"/>
                        </w:rPr>
                        <w:t>.</w:t>
                      </w:r>
                      <w:r w:rsidR="003A59FC" w:rsidRPr="00BB2C34"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32"/>
                        </w:rPr>
                        <w:t xml:space="preserve"> </w:t>
                      </w:r>
                      <w:r w:rsidR="000707E0" w:rsidRPr="000707E0">
                        <w:rPr>
                          <w:rFonts w:ascii="Book Antiqua" w:hAnsi="Book Antiqua"/>
                          <w:color w:val="000000" w:themeColor="text1"/>
                          <w:sz w:val="28"/>
                        </w:rPr>
                        <w:t xml:space="preserve">Если мать и отец ребенка находятся в разводе, права родителей в отношении воспитания несовершеннолетнего в большинстве случаев остаются </w:t>
                      </w:r>
                      <w:r w:rsidR="000707E0" w:rsidRPr="000707E0">
                        <w:rPr>
                          <w:rFonts w:ascii="Book Antiqua" w:hAnsi="Book Antiqua"/>
                          <w:b/>
                          <w:color w:val="000000" w:themeColor="text1"/>
                          <w:sz w:val="28"/>
                        </w:rPr>
                        <w:t>РАВНЫМИ</w:t>
                      </w:r>
                      <w:r w:rsidR="000707E0" w:rsidRPr="000707E0">
                        <w:rPr>
                          <w:rFonts w:ascii="Book Antiqua" w:hAnsi="Book Antiqua"/>
                          <w:color w:val="000000" w:themeColor="text1"/>
                          <w:sz w:val="28"/>
                        </w:rPr>
                        <w:t>. Если по каким-либо причинам один из родителей не желает, чтобы второй навещал ребенка в детском саду или забирал оттуда, ему следует обратиться в суд. Подобные решения принимаются только на основании судебного вердикта.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4976DD" wp14:editId="2661CE8F">
                <wp:simplePos x="0" y="0"/>
                <wp:positionH relativeFrom="column">
                  <wp:posOffset>-698121</wp:posOffset>
                </wp:positionH>
                <wp:positionV relativeFrom="paragraph">
                  <wp:posOffset>5242641</wp:posOffset>
                </wp:positionV>
                <wp:extent cx="7062470" cy="2655651"/>
                <wp:effectExtent l="0" t="0" r="24130" b="1143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2470" cy="265565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80F" w:rsidRPr="000707E0" w:rsidRDefault="0037193F" w:rsidP="000707E0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44"/>
                              </w:rPr>
                              <w:t xml:space="preserve">    </w:t>
                            </w:r>
                            <w:r w:rsidR="00C2180F"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44"/>
                              </w:rPr>
                              <w:t>3</w:t>
                            </w:r>
                            <w:r w:rsidR="00C2180F" w:rsidRPr="00C40FF1"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44"/>
                              </w:rPr>
                              <w:t>.</w:t>
                            </w:r>
                            <w:r w:rsidR="00C2180F" w:rsidRPr="00BB2C34"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32"/>
                              </w:rPr>
                              <w:t xml:space="preserve"> </w:t>
                            </w:r>
                            <w:r w:rsidR="000707E0"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32"/>
                              </w:rPr>
                              <w:t xml:space="preserve"> </w:t>
                            </w:r>
                            <w:r w:rsidR="000707E0" w:rsidRPr="000707E0">
                              <w:rPr>
                                <w:rFonts w:ascii="Book Antiqua" w:hAnsi="Book Antiqua"/>
                                <w:color w:val="000000" w:themeColor="text1"/>
                                <w:sz w:val="28"/>
                              </w:rPr>
                              <w:t xml:space="preserve">По окончании рабочего дня в </w:t>
                            </w:r>
                            <w:r w:rsidR="000707E0">
                              <w:rPr>
                                <w:rFonts w:ascii="Book Antiqua" w:hAnsi="Book Antiqua"/>
                                <w:color w:val="000000" w:themeColor="text1"/>
                                <w:sz w:val="28"/>
                              </w:rPr>
                              <w:t>детском саду</w:t>
                            </w:r>
                            <w:r w:rsidR="000707E0" w:rsidRPr="000707E0">
                              <w:rPr>
                                <w:rFonts w:ascii="Book Antiqua" w:hAnsi="Book Antiqua"/>
                                <w:color w:val="000000" w:themeColor="text1"/>
                                <w:sz w:val="28"/>
                              </w:rPr>
                              <w:t xml:space="preserve"> воспитатель дошкольного образования имеет право передавать ребенка его законным представителям (родителям, опекунам). Лично передавать и забирать ребенка у воспитателя, не передоверяя его лицам, не достигшим 16 летнего возраста. Запрещается отдавать детей, лицам, находящимся в алкогольном или наркотическом опьянении. В случае, когда существует объективная причина, по которой они не могут забирать ребенка (болезнь, служебная командировка, график работы и др.), это могут осуществлять другие лица (ближайшие родственники, знакомые и др.) на основании </w:t>
                            </w:r>
                            <w:r w:rsidR="000707E0" w:rsidRPr="000707E0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8"/>
                              </w:rPr>
                              <w:t>ЗАЯВЛЕНИЯ</w:t>
                            </w:r>
                            <w:r w:rsidR="000707E0" w:rsidRPr="000707E0">
                              <w:rPr>
                                <w:rFonts w:ascii="Book Antiqua" w:hAnsi="Book Antiqua"/>
                                <w:color w:val="000000" w:themeColor="text1"/>
                                <w:sz w:val="28"/>
                              </w:rPr>
                              <w:t xml:space="preserve"> на имя руководителя учреждения дошкольного образования.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976DD" id="Прямоугольник 44" o:spid="_x0000_s1027" style="position:absolute;margin-left:-54.95pt;margin-top:412.8pt;width:556.1pt;height:20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" fillcolor="#fff2cc [663]" strokecolor="#92d050" strokeweight="1pt">
                <v:textbox>
                  <w:txbxContent>
                    <w:p w:rsidR="00C2180F" w:rsidRPr="000707E0" w:rsidRDefault="0037193F" w:rsidP="000707E0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44"/>
                        </w:rPr>
                        <w:t xml:space="preserve">    </w:t>
                      </w:r>
                      <w:r w:rsidR="00C2180F"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44"/>
                        </w:rPr>
                        <w:t>3</w:t>
                      </w:r>
                      <w:r w:rsidR="00C2180F" w:rsidRPr="00C40FF1"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44"/>
                        </w:rPr>
                        <w:t>.</w:t>
                      </w:r>
                      <w:r w:rsidR="00C2180F" w:rsidRPr="00BB2C34"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32"/>
                        </w:rPr>
                        <w:t xml:space="preserve"> </w:t>
                      </w:r>
                      <w:r w:rsidR="000707E0"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32"/>
                        </w:rPr>
                        <w:t xml:space="preserve"> </w:t>
                      </w:r>
                      <w:r w:rsidR="000707E0" w:rsidRPr="000707E0">
                        <w:rPr>
                          <w:rFonts w:ascii="Book Antiqua" w:hAnsi="Book Antiqua"/>
                          <w:color w:val="000000" w:themeColor="text1"/>
                          <w:sz w:val="28"/>
                        </w:rPr>
                        <w:t xml:space="preserve">По окончании рабочего дня в </w:t>
                      </w:r>
                      <w:r w:rsidR="000707E0">
                        <w:rPr>
                          <w:rFonts w:ascii="Book Antiqua" w:hAnsi="Book Antiqua"/>
                          <w:color w:val="000000" w:themeColor="text1"/>
                          <w:sz w:val="28"/>
                        </w:rPr>
                        <w:t>детском саду</w:t>
                      </w:r>
                      <w:r w:rsidR="000707E0" w:rsidRPr="000707E0">
                        <w:rPr>
                          <w:rFonts w:ascii="Book Antiqua" w:hAnsi="Book Antiqua"/>
                          <w:color w:val="000000" w:themeColor="text1"/>
                          <w:sz w:val="28"/>
                        </w:rPr>
                        <w:t xml:space="preserve"> воспитатель дошкольного образования имеет право передавать ребенка его законным представителям (родителям, опекунам). Лично передавать и забирать ребенка у воспитателя, не передоверяя его лицам, не достигшим 16 летнего возраста. Запрещается отдавать детей, лицам, находящимся в алкогольном или наркотическом опьянении. В случае, когда существует объективная причина, п</w:t>
                      </w:r>
                      <w:bookmarkStart w:id="1" w:name="_GoBack"/>
                      <w:bookmarkEnd w:id="1"/>
                      <w:r w:rsidR="000707E0" w:rsidRPr="000707E0">
                        <w:rPr>
                          <w:rFonts w:ascii="Book Antiqua" w:hAnsi="Book Antiqua"/>
                          <w:color w:val="000000" w:themeColor="text1"/>
                          <w:sz w:val="28"/>
                        </w:rPr>
                        <w:t xml:space="preserve">о которой они не могут забирать ребенка (болезнь, служебная командировка, график работы и др.), это могут осуществлять другие лица (ближайшие родственники, знакомые и др.) на основании </w:t>
                      </w:r>
                      <w:r w:rsidR="000707E0" w:rsidRPr="000707E0">
                        <w:rPr>
                          <w:rFonts w:ascii="Book Antiqua" w:hAnsi="Book Antiqua"/>
                          <w:b/>
                          <w:color w:val="000000" w:themeColor="text1"/>
                          <w:sz w:val="28"/>
                        </w:rPr>
                        <w:t>ЗАЯВЛЕНИЯ</w:t>
                      </w:r>
                      <w:r w:rsidR="000707E0" w:rsidRPr="000707E0">
                        <w:rPr>
                          <w:rFonts w:ascii="Book Antiqua" w:hAnsi="Book Antiqua"/>
                          <w:color w:val="000000" w:themeColor="text1"/>
                          <w:sz w:val="28"/>
                        </w:rPr>
                        <w:t xml:space="preserve"> на имя руководителя учреждения дошкольного образования.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3E085D" wp14:editId="13D3850B">
                <wp:simplePos x="0" y="0"/>
                <wp:positionH relativeFrom="column">
                  <wp:posOffset>-759122</wp:posOffset>
                </wp:positionH>
                <wp:positionV relativeFrom="paragraph">
                  <wp:posOffset>3287706</wp:posOffset>
                </wp:positionV>
                <wp:extent cx="7062470" cy="1789889"/>
                <wp:effectExtent l="0" t="0" r="24130" b="2032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2470" cy="17898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7613" w:rsidRPr="00A90CE8" w:rsidRDefault="0037193F" w:rsidP="00F55A0E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44"/>
                              </w:rPr>
                              <w:t xml:space="preserve">    </w:t>
                            </w:r>
                            <w:r w:rsidR="00297613"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44"/>
                              </w:rPr>
                              <w:t>2</w:t>
                            </w:r>
                            <w:r w:rsidR="00297613" w:rsidRPr="00C40FF1"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44"/>
                              </w:rPr>
                              <w:t>.</w:t>
                            </w:r>
                            <w:r w:rsidR="00297613" w:rsidRPr="00BB2C34"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32"/>
                              </w:rPr>
                              <w:t xml:space="preserve"> </w:t>
                            </w:r>
                            <w:r w:rsidR="000707E0" w:rsidRPr="000707E0">
                              <w:rPr>
                                <w:rFonts w:ascii="Book Antiqua" w:hAnsi="Book Antiqua"/>
                                <w:sz w:val="28"/>
                              </w:rPr>
                              <w:t xml:space="preserve">Если родители приводят ребенка раньше официального начала работы </w:t>
                            </w:r>
                            <w:r w:rsidR="000707E0">
                              <w:rPr>
                                <w:rFonts w:ascii="Book Antiqua" w:hAnsi="Book Antiqua"/>
                                <w:sz w:val="28"/>
                              </w:rPr>
                              <w:t>детского сада</w:t>
                            </w:r>
                            <w:r w:rsidR="000707E0" w:rsidRPr="000707E0">
                              <w:rPr>
                                <w:rFonts w:ascii="Book Antiqua" w:hAnsi="Book Antiqua"/>
                                <w:sz w:val="28"/>
                              </w:rPr>
                              <w:t xml:space="preserve">   с 7.</w:t>
                            </w:r>
                            <w:r w:rsidR="00F55A0E">
                              <w:rPr>
                                <w:rFonts w:ascii="Book Antiqua" w:hAnsi="Book Antiqua"/>
                                <w:sz w:val="28"/>
                              </w:rPr>
                              <w:t>15</w:t>
                            </w:r>
                            <w:r w:rsidR="000707E0" w:rsidRPr="000707E0">
                              <w:rPr>
                                <w:rFonts w:ascii="Book Antiqua" w:hAnsi="Book Antiqua"/>
                                <w:sz w:val="28"/>
                              </w:rPr>
                              <w:t xml:space="preserve"> и оставляют его перед закрытой дверью - они нарушают свои обязанности, так как до прихода педагога ребенок еще не находится под ответственностью сотрудников </w:t>
                            </w:r>
                            <w:r w:rsidR="000707E0">
                              <w:rPr>
                                <w:rFonts w:ascii="Book Antiqua" w:hAnsi="Book Antiqua"/>
                                <w:sz w:val="28"/>
                              </w:rPr>
                              <w:t>детского сада</w:t>
                            </w:r>
                            <w:r w:rsidR="000707E0" w:rsidRPr="000707E0">
                              <w:rPr>
                                <w:rFonts w:ascii="Book Antiqua" w:hAnsi="Book Antiqua"/>
                                <w:sz w:val="28"/>
                              </w:rPr>
                              <w:t>. Родители, забирающие малыша позже установленного времени (1</w:t>
                            </w:r>
                            <w:r w:rsidR="00F55A0E">
                              <w:rPr>
                                <w:rFonts w:ascii="Book Antiqua" w:hAnsi="Book Antiqua"/>
                                <w:sz w:val="28"/>
                              </w:rPr>
                              <w:t>7</w:t>
                            </w:r>
                            <w:r w:rsidR="000707E0" w:rsidRPr="000707E0">
                              <w:rPr>
                                <w:rFonts w:ascii="Book Antiqua" w:hAnsi="Book Antiqua"/>
                                <w:sz w:val="28"/>
                              </w:rPr>
                              <w:t>.</w:t>
                            </w:r>
                            <w:r w:rsidR="00F55A0E">
                              <w:rPr>
                                <w:rFonts w:ascii="Book Antiqua" w:hAnsi="Book Antiqua"/>
                                <w:sz w:val="28"/>
                              </w:rPr>
                              <w:t>45</w:t>
                            </w:r>
                            <w:r w:rsidR="000707E0" w:rsidRPr="000707E0">
                              <w:rPr>
                                <w:rFonts w:ascii="Book Antiqua" w:hAnsi="Book Antiqua"/>
                                <w:sz w:val="28"/>
                              </w:rPr>
                              <w:t>), тоже нарушают свои обязательства перед учреждением дошкольного образования. Но в случае задержки</w:t>
                            </w:r>
                            <w:r w:rsidR="00F55A0E">
                              <w:rPr>
                                <w:rFonts w:ascii="Book Antiqua" w:hAnsi="Book Antiqua"/>
                                <w:sz w:val="28"/>
                              </w:rPr>
                              <w:t>,</w:t>
                            </w:r>
                            <w:r w:rsidR="000707E0" w:rsidRPr="000707E0">
                              <w:rPr>
                                <w:rFonts w:ascii="Book Antiqua" w:hAnsi="Book Antiqua"/>
                                <w:sz w:val="28"/>
                              </w:rPr>
                              <w:t xml:space="preserve"> родител</w:t>
                            </w:r>
                            <w:r w:rsidR="00F55A0E">
                              <w:rPr>
                                <w:rFonts w:ascii="Book Antiqua" w:hAnsi="Book Antiqua"/>
                                <w:sz w:val="28"/>
                              </w:rPr>
                              <w:t>ь обязан предупредить педагога.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E085D" id="Прямоугольник 41" o:spid="_x0000_s1028" style="position:absolute;margin-left:-59.75pt;margin-top:258.85pt;width:556.1pt;height:14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" fillcolor="#fff2cc [663]" strokecolor="#70ad47" strokeweight="1pt">
                <v:textbox>
                  <w:txbxContent>
                    <w:p w:rsidR="00297613" w:rsidRPr="00A90CE8" w:rsidRDefault="0037193F" w:rsidP="00F55A0E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  <w:color w:val="002060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44"/>
                        </w:rPr>
                        <w:t xml:space="preserve">    </w:t>
                      </w:r>
                      <w:r w:rsidR="00297613"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44"/>
                        </w:rPr>
                        <w:t>2</w:t>
                      </w:r>
                      <w:r w:rsidR="00297613" w:rsidRPr="00C40FF1"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44"/>
                        </w:rPr>
                        <w:t>.</w:t>
                      </w:r>
                      <w:r w:rsidR="00297613" w:rsidRPr="00BB2C34"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32"/>
                        </w:rPr>
                        <w:t xml:space="preserve"> </w:t>
                      </w:r>
                      <w:r w:rsidR="000707E0" w:rsidRPr="000707E0">
                        <w:rPr>
                          <w:rFonts w:ascii="Book Antiqua" w:hAnsi="Book Antiqua"/>
                          <w:sz w:val="28"/>
                        </w:rPr>
                        <w:t xml:space="preserve">Если родители приводят ребенка раньше официального начала работы </w:t>
                      </w:r>
                      <w:r w:rsidR="000707E0">
                        <w:rPr>
                          <w:rFonts w:ascii="Book Antiqua" w:hAnsi="Book Antiqua"/>
                          <w:sz w:val="28"/>
                        </w:rPr>
                        <w:t>детского сада</w:t>
                      </w:r>
                      <w:r w:rsidR="000707E0" w:rsidRPr="000707E0">
                        <w:rPr>
                          <w:rFonts w:ascii="Book Antiqua" w:hAnsi="Book Antiqua"/>
                          <w:sz w:val="28"/>
                        </w:rPr>
                        <w:t xml:space="preserve">   с 7.</w:t>
                      </w:r>
                      <w:r w:rsidR="00F55A0E">
                        <w:rPr>
                          <w:rFonts w:ascii="Book Antiqua" w:hAnsi="Book Antiqua"/>
                          <w:sz w:val="28"/>
                        </w:rPr>
                        <w:t>15</w:t>
                      </w:r>
                      <w:r w:rsidR="000707E0" w:rsidRPr="000707E0">
                        <w:rPr>
                          <w:rFonts w:ascii="Book Antiqua" w:hAnsi="Book Antiqua"/>
                          <w:sz w:val="28"/>
                        </w:rPr>
                        <w:t xml:space="preserve"> и оставляют его перед закрытой дверью - они нарушают свои обязанности, так как до прихода педагога ребенок еще не находится под ответственностью сотрудников </w:t>
                      </w:r>
                      <w:r w:rsidR="000707E0">
                        <w:rPr>
                          <w:rFonts w:ascii="Book Antiqua" w:hAnsi="Book Antiqua"/>
                          <w:sz w:val="28"/>
                        </w:rPr>
                        <w:t>детского сада</w:t>
                      </w:r>
                      <w:r w:rsidR="000707E0" w:rsidRPr="000707E0">
                        <w:rPr>
                          <w:rFonts w:ascii="Book Antiqua" w:hAnsi="Book Antiqua"/>
                          <w:sz w:val="28"/>
                        </w:rPr>
                        <w:t>. Родители, забирающие малыша позже установленного времени (1</w:t>
                      </w:r>
                      <w:r w:rsidR="00F55A0E">
                        <w:rPr>
                          <w:rFonts w:ascii="Book Antiqua" w:hAnsi="Book Antiqua"/>
                          <w:sz w:val="28"/>
                        </w:rPr>
                        <w:t>7</w:t>
                      </w:r>
                      <w:r w:rsidR="000707E0" w:rsidRPr="000707E0">
                        <w:rPr>
                          <w:rFonts w:ascii="Book Antiqua" w:hAnsi="Book Antiqua"/>
                          <w:sz w:val="28"/>
                        </w:rPr>
                        <w:t>.</w:t>
                      </w:r>
                      <w:r w:rsidR="00F55A0E">
                        <w:rPr>
                          <w:rFonts w:ascii="Book Antiqua" w:hAnsi="Book Antiqua"/>
                          <w:sz w:val="28"/>
                        </w:rPr>
                        <w:t>45</w:t>
                      </w:r>
                      <w:r w:rsidR="000707E0" w:rsidRPr="000707E0">
                        <w:rPr>
                          <w:rFonts w:ascii="Book Antiqua" w:hAnsi="Book Antiqua"/>
                          <w:sz w:val="28"/>
                        </w:rPr>
                        <w:t>), тоже нарушают свои обязательства перед учреждением дошкольного образования. Но в случае задержки</w:t>
                      </w:r>
                      <w:r w:rsidR="00F55A0E">
                        <w:rPr>
                          <w:rFonts w:ascii="Book Antiqua" w:hAnsi="Book Antiqua"/>
                          <w:sz w:val="28"/>
                        </w:rPr>
                        <w:t>,</w:t>
                      </w:r>
                      <w:r w:rsidR="000707E0" w:rsidRPr="000707E0">
                        <w:rPr>
                          <w:rFonts w:ascii="Book Antiqua" w:hAnsi="Book Antiqua"/>
                          <w:sz w:val="28"/>
                        </w:rPr>
                        <w:t xml:space="preserve"> родител</w:t>
                      </w:r>
                      <w:r w:rsidR="00F55A0E">
                        <w:rPr>
                          <w:rFonts w:ascii="Book Antiqua" w:hAnsi="Book Antiqua"/>
                          <w:sz w:val="28"/>
                        </w:rPr>
                        <w:t>ь обязан предупредить педагога.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A3C5BF" wp14:editId="09E6068F">
                <wp:simplePos x="0" y="0"/>
                <wp:positionH relativeFrom="column">
                  <wp:posOffset>-756920</wp:posOffset>
                </wp:positionH>
                <wp:positionV relativeFrom="paragraph">
                  <wp:posOffset>2009221</wp:posOffset>
                </wp:positionV>
                <wp:extent cx="7060856" cy="1194486"/>
                <wp:effectExtent l="0" t="0" r="26035" b="2476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856" cy="119448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FF1" w:rsidRDefault="0037193F" w:rsidP="00192E3F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44"/>
                              </w:rPr>
                              <w:t xml:space="preserve">     </w:t>
                            </w:r>
                            <w:r w:rsidR="00C40FF1" w:rsidRPr="00C40FF1"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44"/>
                              </w:rPr>
                              <w:t>1.</w:t>
                            </w:r>
                            <w:r w:rsidR="00936768"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32"/>
                              </w:rPr>
                              <w:t>Принимайте ребенка «из рук в руки»</w:t>
                            </w:r>
                            <w:r w:rsidR="00EE52B0">
                              <w:rPr>
                                <w:rFonts w:ascii="Book Antiqua" w:hAnsi="Book Antiqua"/>
                                <w:b/>
                                <w:color w:val="385623" w:themeColor="accent6" w:themeShade="80"/>
                                <w:sz w:val="32"/>
                              </w:rPr>
                              <w:t>.</w:t>
                            </w:r>
                          </w:p>
                          <w:p w:rsidR="00A90CE8" w:rsidRPr="00A90CE8" w:rsidRDefault="00936768" w:rsidP="00936768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936768">
                              <w:rPr>
                                <w:rFonts w:ascii="Book Antiqua" w:hAnsi="Book Antiqua"/>
                                <w:sz w:val="28"/>
                              </w:rPr>
                              <w:t>Ребенок переходит под ответственность воспитателя дошкольного образования только в момент передачи его из рук в руки родителями и таким же образом возвращается под ответственность родителей обратно.</w:t>
                            </w:r>
                          </w:p>
                          <w:p w:rsidR="00A90CE8" w:rsidRPr="00A90CE8" w:rsidRDefault="00A90CE8" w:rsidP="00A90CE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A90CE8" w:rsidRPr="00A90CE8" w:rsidRDefault="00A90CE8" w:rsidP="00C40FF1">
                            <w:pPr>
                              <w:rPr>
                                <w:rFonts w:ascii="Book Antiqua" w:hAnsi="Book Antiqua"/>
                                <w:color w:val="00206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C5BF" id="Прямоугольник 39" o:spid="_x0000_s1029" style="position:absolute;margin-left:-59.6pt;margin-top:158.2pt;width:555.95pt;height:9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" fillcolor="#fff2cc [663]" strokecolor="#70ad47 [3209]" strokeweight="1pt">
                <v:textbox>
                  <w:txbxContent>
                    <w:p w:rsidR="00C40FF1" w:rsidRDefault="0037193F" w:rsidP="00192E3F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44"/>
                        </w:rPr>
                        <w:t xml:space="preserve">     </w:t>
                      </w:r>
                      <w:r w:rsidR="00C40FF1" w:rsidRPr="00C40FF1"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44"/>
                        </w:rPr>
                        <w:t>1.</w:t>
                      </w:r>
                      <w:r w:rsidR="00936768"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32"/>
                        </w:rPr>
                        <w:t>Принимайте ребенка «из рук в руки»</w:t>
                      </w:r>
                      <w:r w:rsidR="00EE52B0">
                        <w:rPr>
                          <w:rFonts w:ascii="Book Antiqua" w:hAnsi="Book Antiqua"/>
                          <w:b/>
                          <w:color w:val="385623" w:themeColor="accent6" w:themeShade="80"/>
                          <w:sz w:val="32"/>
                        </w:rPr>
                        <w:t>.</w:t>
                      </w:r>
                    </w:p>
                    <w:p w:rsidR="00A90CE8" w:rsidRPr="00A90CE8" w:rsidRDefault="00936768" w:rsidP="00936768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 w:rsidRPr="00936768">
                        <w:rPr>
                          <w:rFonts w:ascii="Book Antiqua" w:hAnsi="Book Antiqua"/>
                          <w:sz w:val="28"/>
                        </w:rPr>
                        <w:t>Ребенок переходит под ответственность воспитателя дошкольного образования только в момент передачи его из рук в руки родителями и таким же образом возвращается под ответственность родителей обратно.</w:t>
                      </w:r>
                    </w:p>
                    <w:p w:rsidR="00A90CE8" w:rsidRPr="00A90CE8" w:rsidRDefault="00A90CE8" w:rsidP="00A90CE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A90CE8" w:rsidRPr="00A90CE8" w:rsidRDefault="00A90CE8" w:rsidP="00C40FF1">
                      <w:pPr>
                        <w:rPr>
                          <w:rFonts w:ascii="Book Antiqua" w:hAnsi="Book Antiqua"/>
                          <w:color w:val="00206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F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5D1F9" wp14:editId="53F53065">
                <wp:simplePos x="0" y="0"/>
                <wp:positionH relativeFrom="column">
                  <wp:posOffset>-758860</wp:posOffset>
                </wp:positionH>
                <wp:positionV relativeFrom="paragraph">
                  <wp:posOffset>655629</wp:posOffset>
                </wp:positionV>
                <wp:extent cx="7060153" cy="1285875"/>
                <wp:effectExtent l="0" t="0" r="2667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153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47B" w:rsidRPr="009B147B" w:rsidRDefault="00936768" w:rsidP="009B147B">
                            <w:pPr>
                              <w:rPr>
                                <w:rFonts w:ascii="Bookman Old Style" w:hAnsi="Bookman Old Style"/>
                                <w:color w:val="92D050"/>
                                <w:sz w:val="72"/>
                              </w:rPr>
                            </w:pPr>
                            <w:r w:rsidRPr="00936768">
                              <w:rPr>
                                <w:rFonts w:ascii="Bookman Old Style" w:hAnsi="Bookman Old Style"/>
                                <w:color w:val="92D050"/>
                                <w:sz w:val="72"/>
                              </w:rPr>
                              <w:t>Кто и когда может забирать ребенка из детского сада?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5D1F9" id="Прямоугольник 4" o:spid="_x0000_s1030" style="position:absolute;margin-left:-59.75pt;margin-top:51.6pt;width:555.9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" fillcolor="white [3201]" strokecolor="#70ad47 [3209]" strokeweight="1pt">
                <v:textbox>
                  <w:txbxContent>
                    <w:p w:rsidR="009B147B" w:rsidRPr="009B147B" w:rsidRDefault="00936768" w:rsidP="009B147B">
                      <w:pPr>
                        <w:rPr>
                          <w:rFonts w:ascii="Bookman Old Style" w:hAnsi="Bookman Old Style"/>
                          <w:color w:val="92D050"/>
                          <w:sz w:val="72"/>
                        </w:rPr>
                      </w:pPr>
                      <w:r w:rsidRPr="00936768">
                        <w:rPr>
                          <w:rFonts w:ascii="Bookman Old Style" w:hAnsi="Bookman Old Style"/>
                          <w:color w:val="92D050"/>
                          <w:sz w:val="72"/>
                        </w:rPr>
                        <w:t>Кто и когда может забирать ребенка из детского сада?</w:t>
                      </w:r>
                    </w:p>
                  </w:txbxContent>
                </v:textbox>
              </v:rect>
            </w:pict>
          </mc:Fallback>
        </mc:AlternateContent>
      </w:r>
      <w:r w:rsidR="003D2F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E84F6" wp14:editId="5F4F84EB">
                <wp:simplePos x="0" y="0"/>
                <wp:positionH relativeFrom="column">
                  <wp:posOffset>1889349</wp:posOffset>
                </wp:positionH>
                <wp:positionV relativeFrom="paragraph">
                  <wp:posOffset>86189</wp:posOffset>
                </wp:positionV>
                <wp:extent cx="2057400" cy="647700"/>
                <wp:effectExtent l="0" t="0" r="0" b="0"/>
                <wp:wrapNone/>
                <wp:docPr id="3" name="Прямоугольник с двумя скругленными соседн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47700"/>
                        </a:xfrm>
                        <a:prstGeom prst="round2Same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2973" w:rsidRPr="00072973" w:rsidRDefault="00072973" w:rsidP="00072973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40"/>
                              </w:rPr>
                            </w:pPr>
                            <w:r w:rsidRPr="00072973">
                              <w:rPr>
                                <w:rFonts w:ascii="Cambria" w:hAnsi="Cambria" w:cs="Cambria"/>
                                <w:color w:val="FFFFFF" w:themeColor="background1"/>
                                <w:sz w:val="40"/>
                              </w:rPr>
                              <w:t>для</w:t>
                            </w:r>
                            <w:r w:rsidRPr="00072973">
                              <w:rPr>
                                <w:rFonts w:ascii="Bell MT" w:hAnsi="Bell MT"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Pr="00072973">
                              <w:rPr>
                                <w:rFonts w:ascii="Cambria" w:hAnsi="Cambria" w:cs="Cambria"/>
                                <w:color w:val="FFFFFF" w:themeColor="background1"/>
                                <w:sz w:val="40"/>
                              </w:rPr>
                              <w:t>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A9369" id="Прямоугольник с двумя скругленными соседними углами 3" o:spid="_x0000_s1027" style="position:absolute;margin-left:148.75pt;margin-top:6.8pt;width:162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0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" adj="-11796480,,5400" path="m107952,l1949448,v59620,,107952,48332,107952,107952l2057400,647700r,l,647700r,l,107952c,48332,48332,,107952,xe" fillcolor="#c5e0b3 [1305]" stroked="f" strokeweight="1pt">
                <v:stroke joinstyle="miter"/>
                <v:formulas/>
                <v:path arrowok="t" o:connecttype="custom" o:connectlocs="107952,0;1949448,0;2057400,107952;2057400,647700;2057400,647700;0,647700;0,647700;0,107952;107952,0" o:connectangles="0,0,0,0,0,0,0,0,0" textboxrect="0,0,2057400,647700"/>
                <v:textbox>
                  <w:txbxContent>
                    <w:p w:rsidR="00072973" w:rsidRPr="00072973" w:rsidRDefault="00072973" w:rsidP="00072973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40"/>
                        </w:rPr>
                      </w:pPr>
                      <w:r w:rsidRPr="00072973">
                        <w:rPr>
                          <w:rFonts w:ascii="Cambria" w:hAnsi="Cambria" w:cs="Cambria"/>
                          <w:color w:val="FFFFFF" w:themeColor="background1"/>
                          <w:sz w:val="40"/>
                        </w:rPr>
                        <w:t>для</w:t>
                      </w:r>
                      <w:r w:rsidRPr="00072973">
                        <w:rPr>
                          <w:rFonts w:ascii="Bell MT" w:hAnsi="Bell MT"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Pr="00072973">
                        <w:rPr>
                          <w:rFonts w:ascii="Cambria" w:hAnsi="Cambria" w:cs="Cambria"/>
                          <w:color w:val="FFFFFF" w:themeColor="background1"/>
                          <w:sz w:val="40"/>
                        </w:rPr>
                        <w:t>педагогов</w:t>
                      </w:r>
                    </w:p>
                  </w:txbxContent>
                </v:textbox>
              </v:shape>
            </w:pict>
          </mc:Fallback>
        </mc:AlternateContent>
      </w:r>
      <w:r w:rsidR="003D2F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B0404" wp14:editId="23C5CABF">
                <wp:simplePos x="0" y="0"/>
                <wp:positionH relativeFrom="column">
                  <wp:posOffset>-756542</wp:posOffset>
                </wp:positionH>
                <wp:positionV relativeFrom="paragraph">
                  <wp:posOffset>61475</wp:posOffset>
                </wp:positionV>
                <wp:extent cx="2657475" cy="647700"/>
                <wp:effectExtent l="0" t="0" r="9525" b="0"/>
                <wp:wrapNone/>
                <wp:docPr id="2" name="Прямоугольник с двумя скругленными соседн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647700"/>
                        </a:xfrm>
                        <a:prstGeom prst="round2Same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973" w:rsidRPr="00072973" w:rsidRDefault="00072973" w:rsidP="00072973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072973">
                              <w:rPr>
                                <w:b/>
                                <w:sz w:val="56"/>
                              </w:rPr>
                              <w:t>ПАМЯТКА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B0404" id="Прямоугольник с двумя скругленными соседними углами 2" o:spid="_x0000_s1032" style="position:absolute;margin-left:-59.55pt;margin-top:4.85pt;width:209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747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" adj="-11796480,,5400" path="m107952,l2549523,v59620,,107952,48332,107952,107952l2657475,647700r,l,647700r,l,107952c,48332,48332,,107952,xe" fillcolor="#92d050" stroked="f" strokeweight="1pt">
                <v:stroke joinstyle="miter"/>
                <v:formulas/>
                <v:path arrowok="t" o:connecttype="custom" o:connectlocs="107952,0;2549523,0;2657475,107952;2657475,647700;2657475,647700;0,647700;0,647700;0,107952;107952,0" o:connectangles="0,0,0,0,0,0,0,0,0" textboxrect="0,0,2657475,647700"/>
                <v:textbox>
                  <w:txbxContent>
                    <w:p w:rsidR="00072973" w:rsidRPr="00072973" w:rsidRDefault="00072973" w:rsidP="00072973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072973">
                        <w:rPr>
                          <w:b/>
                          <w:sz w:val="56"/>
                        </w:rPr>
                        <w:t>ПАМЯТКА</w:t>
                      </w:r>
                    </w:p>
                  </w:txbxContent>
                </v:textbox>
              </v:shape>
            </w:pict>
          </mc:Fallback>
        </mc:AlternateContent>
      </w:r>
      <w:r w:rsidR="0090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DE9F6" wp14:editId="7C7525F4">
                <wp:simplePos x="0" y="0"/>
                <wp:positionH relativeFrom="column">
                  <wp:posOffset>-1518285</wp:posOffset>
                </wp:positionH>
                <wp:positionV relativeFrom="paragraph">
                  <wp:posOffset>-901066</wp:posOffset>
                </wp:positionV>
                <wp:extent cx="7972425" cy="108299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2425" cy="10829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74E" w:rsidRDefault="009A074E" w:rsidP="009A074E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9A074E" w:rsidRDefault="009A074E" w:rsidP="009A074E">
                            <w:pPr>
                              <w:ind w:left="360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9A074E" w:rsidRDefault="009A074E" w:rsidP="009A074E">
                            <w:pPr>
                              <w:ind w:left="360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9A074E" w:rsidRDefault="009A074E" w:rsidP="009A074E">
                            <w:pPr>
                              <w:ind w:left="360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297613" w:rsidRDefault="009A074E" w:rsidP="009A074E">
                            <w:pPr>
                              <w:ind w:left="360"/>
                              <w:rPr>
                                <w:b/>
                                <w:noProof/>
                                <w:sz w:val="48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lang w:eastAsia="ru-RU"/>
                              </w:rPr>
                              <w:t xml:space="preserve">       </w:t>
                            </w:r>
                          </w:p>
                          <w:p w:rsidR="00EA1BFD" w:rsidRPr="009A074E" w:rsidRDefault="00EA1BFD" w:rsidP="009A074E">
                            <w:pPr>
                              <w:ind w:left="360"/>
                              <w:rPr>
                                <w:b/>
                                <w:noProof/>
                                <w:sz w:val="4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DE9F6" id="Прямоугольник 1" o:spid="_x0000_s1036" style="position:absolute;margin-left:-119.55pt;margin-top:-70.95pt;width:627.75pt;height:8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" fillcolor="#bef397" stroked="f" strokeweight="1pt">
                <v:fill color2="#eafae0" rotate="t" angle="90" colors="0 #bef397;.5 #d5f6c0;1 #eafae0" focus="100%" type="gradient"/>
                <v:textbox>
                  <w:txbxContent>
                    <w:p w:rsidR="009A074E" w:rsidRDefault="009A074E" w:rsidP="009A074E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9A074E" w:rsidRDefault="009A074E" w:rsidP="009A074E">
                      <w:pPr>
                        <w:ind w:left="360"/>
                        <w:rPr>
                          <w:noProof/>
                          <w:lang w:eastAsia="ru-RU"/>
                        </w:rPr>
                      </w:pPr>
                    </w:p>
                    <w:p w:rsidR="009A074E" w:rsidRDefault="009A074E" w:rsidP="009A074E">
                      <w:pPr>
                        <w:ind w:left="360"/>
                        <w:rPr>
                          <w:noProof/>
                          <w:lang w:eastAsia="ru-RU"/>
                        </w:rPr>
                      </w:pPr>
                    </w:p>
                    <w:p w:rsidR="009A074E" w:rsidRDefault="009A074E" w:rsidP="009A074E">
                      <w:pPr>
                        <w:ind w:left="360"/>
                        <w:rPr>
                          <w:noProof/>
                          <w:lang w:eastAsia="ru-RU"/>
                        </w:rPr>
                      </w:pPr>
                    </w:p>
                    <w:p w:rsidR="00297613" w:rsidRDefault="009A074E" w:rsidP="009A074E">
                      <w:pPr>
                        <w:ind w:left="360"/>
                        <w:rPr>
                          <w:b/>
                          <w:noProof/>
                          <w:sz w:val="48"/>
                          <w:lang w:eastAsia="ru-RU"/>
                        </w:rPr>
                      </w:pPr>
                      <w:r>
                        <w:rPr>
                          <w:b/>
                          <w:noProof/>
                          <w:sz w:val="48"/>
                          <w:lang w:eastAsia="ru-RU"/>
                        </w:rPr>
                        <w:t xml:space="preserve">       </w:t>
                      </w:r>
                    </w:p>
                    <w:p w:rsidR="00EA1BFD" w:rsidRPr="009A074E" w:rsidRDefault="00EA1BFD" w:rsidP="009A074E">
                      <w:pPr>
                        <w:ind w:left="360"/>
                        <w:rPr>
                          <w:b/>
                          <w:noProof/>
                          <w:sz w:val="48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3E0C8F" wp14:editId="2874A909">
                <wp:simplePos x="0" y="0"/>
                <wp:positionH relativeFrom="column">
                  <wp:posOffset>4920615</wp:posOffset>
                </wp:positionH>
                <wp:positionV relativeFrom="paragraph">
                  <wp:posOffset>2442210</wp:posOffset>
                </wp:positionV>
                <wp:extent cx="95250" cy="85725"/>
                <wp:effectExtent l="0" t="0" r="0" b="9525"/>
                <wp:wrapNone/>
                <wp:docPr id="17" name="Шести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087C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7" o:spid="_x0000_s1026" type="#_x0000_t9" style="position:absolute;margin-left:387.45pt;margin-top:192.3pt;width:7.5pt;height: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858501" wp14:editId="034C3CD3">
                <wp:simplePos x="0" y="0"/>
                <wp:positionH relativeFrom="column">
                  <wp:posOffset>4549140</wp:posOffset>
                </wp:positionH>
                <wp:positionV relativeFrom="paragraph">
                  <wp:posOffset>2442210</wp:posOffset>
                </wp:positionV>
                <wp:extent cx="95250" cy="85725"/>
                <wp:effectExtent l="0" t="0" r="0" b="9525"/>
                <wp:wrapNone/>
                <wp:docPr id="21" name="Шес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C4EF" id="Шестиугольник 21" o:spid="_x0000_s1026" type="#_x0000_t9" style="position:absolute;margin-left:358.2pt;margin-top:192.3pt;width:7.5pt;height: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62CBE" wp14:editId="33AF3072">
                <wp:simplePos x="0" y="0"/>
                <wp:positionH relativeFrom="column">
                  <wp:posOffset>4110990</wp:posOffset>
                </wp:positionH>
                <wp:positionV relativeFrom="paragraph">
                  <wp:posOffset>2451735</wp:posOffset>
                </wp:positionV>
                <wp:extent cx="95250" cy="85725"/>
                <wp:effectExtent l="0" t="0" r="0" b="9525"/>
                <wp:wrapNone/>
                <wp:docPr id="9" name="Шес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1AC5D" id="Шестиугольник 9" o:spid="_x0000_s1026" type="#_x0000_t9" style="position:absolute;margin-left:323.7pt;margin-top:193.05pt;width:7.5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E25177" wp14:editId="1F5C2A15">
                <wp:simplePos x="0" y="0"/>
                <wp:positionH relativeFrom="column">
                  <wp:posOffset>3615690</wp:posOffset>
                </wp:positionH>
                <wp:positionV relativeFrom="paragraph">
                  <wp:posOffset>2451735</wp:posOffset>
                </wp:positionV>
                <wp:extent cx="95250" cy="85725"/>
                <wp:effectExtent l="0" t="0" r="0" b="9525"/>
                <wp:wrapNone/>
                <wp:docPr id="12" name="Шес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21D4" id="Шестиугольник 12" o:spid="_x0000_s1026" type="#_x0000_t9" style="position:absolute;margin-left:284.7pt;margin-top:193.05pt;width:7.5pt;height: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C73807" wp14:editId="4EBD3A8F">
                <wp:simplePos x="0" y="0"/>
                <wp:positionH relativeFrom="column">
                  <wp:posOffset>3148965</wp:posOffset>
                </wp:positionH>
                <wp:positionV relativeFrom="paragraph">
                  <wp:posOffset>2451735</wp:posOffset>
                </wp:positionV>
                <wp:extent cx="95250" cy="85725"/>
                <wp:effectExtent l="0" t="0" r="0" b="9525"/>
                <wp:wrapNone/>
                <wp:docPr id="11" name="Шес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3834" id="Шестиугольник 11" o:spid="_x0000_s1026" type="#_x0000_t9" style="position:absolute;margin-left:247.95pt;margin-top:193.05pt;width:7.5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7C6DDE" wp14:editId="5C8FC965">
                <wp:simplePos x="0" y="0"/>
                <wp:positionH relativeFrom="column">
                  <wp:posOffset>2748915</wp:posOffset>
                </wp:positionH>
                <wp:positionV relativeFrom="paragraph">
                  <wp:posOffset>2451735</wp:posOffset>
                </wp:positionV>
                <wp:extent cx="95250" cy="85725"/>
                <wp:effectExtent l="0" t="0" r="0" b="9525"/>
                <wp:wrapNone/>
                <wp:docPr id="16" name="Шес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50D1" id="Шестиугольник 16" o:spid="_x0000_s1026" type="#_x0000_t9" style="position:absolute;margin-left:216.45pt;margin-top:193.05pt;width:7.5pt;height: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2E092D" wp14:editId="6822C2E2">
                <wp:simplePos x="0" y="0"/>
                <wp:positionH relativeFrom="column">
                  <wp:posOffset>2263140</wp:posOffset>
                </wp:positionH>
                <wp:positionV relativeFrom="paragraph">
                  <wp:posOffset>2423160</wp:posOffset>
                </wp:positionV>
                <wp:extent cx="95250" cy="85725"/>
                <wp:effectExtent l="0" t="0" r="0" b="9525"/>
                <wp:wrapNone/>
                <wp:docPr id="14" name="Шест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B1FFA" id="Шестиугольник 14" o:spid="_x0000_s1026" type="#_x0000_t9" style="position:absolute;margin-left:178.2pt;margin-top:190.8pt;width:7.5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9B5981" wp14:editId="1AC577F1">
                <wp:simplePos x="0" y="0"/>
                <wp:positionH relativeFrom="column">
                  <wp:posOffset>1853565</wp:posOffset>
                </wp:positionH>
                <wp:positionV relativeFrom="paragraph">
                  <wp:posOffset>2451735</wp:posOffset>
                </wp:positionV>
                <wp:extent cx="95250" cy="85725"/>
                <wp:effectExtent l="0" t="0" r="0" b="9525"/>
                <wp:wrapNone/>
                <wp:docPr id="13" name="Шес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870FA" id="Шестиугольник 13" o:spid="_x0000_s1026" type="#_x0000_t9" style="position:absolute;margin-left:145.95pt;margin-top:193.05pt;width:7.5pt;height: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97165E" wp14:editId="5341E85E">
                <wp:simplePos x="0" y="0"/>
                <wp:positionH relativeFrom="column">
                  <wp:posOffset>1415415</wp:posOffset>
                </wp:positionH>
                <wp:positionV relativeFrom="paragraph">
                  <wp:posOffset>2413635</wp:posOffset>
                </wp:positionV>
                <wp:extent cx="95250" cy="85725"/>
                <wp:effectExtent l="0" t="0" r="0" b="9525"/>
                <wp:wrapNone/>
                <wp:docPr id="15" name="Шес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8339A" id="Шестиугольник 15" o:spid="_x0000_s1026" type="#_x0000_t9" style="position:absolute;margin-left:111.45pt;margin-top:190.05pt;width:7.5pt;height: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7C3E49" wp14:editId="136E2BB9">
                <wp:simplePos x="0" y="0"/>
                <wp:positionH relativeFrom="column">
                  <wp:posOffset>1024890</wp:posOffset>
                </wp:positionH>
                <wp:positionV relativeFrom="paragraph">
                  <wp:posOffset>2423160</wp:posOffset>
                </wp:positionV>
                <wp:extent cx="95250" cy="85725"/>
                <wp:effectExtent l="0" t="0" r="0" b="9525"/>
                <wp:wrapNone/>
                <wp:docPr id="19" name="Шес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16975" id="Шестиугольник 19" o:spid="_x0000_s1026" type="#_x0000_t9" style="position:absolute;margin-left:80.7pt;margin-top:190.8pt;width:7.5pt;height: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900A57" wp14:editId="24E94C93">
                <wp:simplePos x="0" y="0"/>
                <wp:positionH relativeFrom="column">
                  <wp:posOffset>672465</wp:posOffset>
                </wp:positionH>
                <wp:positionV relativeFrom="paragraph">
                  <wp:posOffset>2423160</wp:posOffset>
                </wp:positionV>
                <wp:extent cx="95250" cy="85725"/>
                <wp:effectExtent l="0" t="0" r="0" b="9525"/>
                <wp:wrapNone/>
                <wp:docPr id="18" name="Шес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A1A4" id="Шестиугольник 18" o:spid="_x0000_s1026" type="#_x0000_t9" style="position:absolute;margin-left:52.95pt;margin-top:190.8pt;width:7.5pt;height: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2B7A3F" wp14:editId="0FFD8A5F">
                <wp:simplePos x="0" y="0"/>
                <wp:positionH relativeFrom="column">
                  <wp:posOffset>310515</wp:posOffset>
                </wp:positionH>
                <wp:positionV relativeFrom="paragraph">
                  <wp:posOffset>2413635</wp:posOffset>
                </wp:positionV>
                <wp:extent cx="95250" cy="85725"/>
                <wp:effectExtent l="0" t="0" r="0" b="9525"/>
                <wp:wrapNone/>
                <wp:docPr id="20" name="Шести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A6D89" id="Шестиугольник 20" o:spid="_x0000_s1026" type="#_x0000_t9" style="position:absolute;margin-left:24.45pt;margin-top:190.05pt;width:7.5pt;height: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B21CEE" wp14:editId="280C95B4">
                <wp:simplePos x="0" y="0"/>
                <wp:positionH relativeFrom="column">
                  <wp:posOffset>-22860</wp:posOffset>
                </wp:positionH>
                <wp:positionV relativeFrom="paragraph">
                  <wp:posOffset>2404110</wp:posOffset>
                </wp:positionV>
                <wp:extent cx="95250" cy="85725"/>
                <wp:effectExtent l="0" t="0" r="0" b="9525"/>
                <wp:wrapNone/>
                <wp:docPr id="10" name="Шес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AFD6" id="Шестиугольник 10" o:spid="_x0000_s1026" type="#_x0000_t9" style="position:absolute;margin-left:-1.8pt;margin-top:189.3pt;width:7.5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7D98F" wp14:editId="44C1FB25">
                <wp:simplePos x="0" y="0"/>
                <wp:positionH relativeFrom="column">
                  <wp:posOffset>-365760</wp:posOffset>
                </wp:positionH>
                <wp:positionV relativeFrom="paragraph">
                  <wp:posOffset>2404110</wp:posOffset>
                </wp:positionV>
                <wp:extent cx="95250" cy="85725"/>
                <wp:effectExtent l="0" t="0" r="0" b="9525"/>
                <wp:wrapNone/>
                <wp:docPr id="5" name="Шес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0E0EE" id="Шестиугольник 5" o:spid="_x0000_s1026" type="#_x0000_t9" style="position:absolute;margin-left:-28.8pt;margin-top:189.3pt;width:7.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CC9D1F" wp14:editId="24B49092">
                <wp:simplePos x="0" y="0"/>
                <wp:positionH relativeFrom="column">
                  <wp:posOffset>-1213485</wp:posOffset>
                </wp:positionH>
                <wp:positionV relativeFrom="paragraph">
                  <wp:posOffset>-596265</wp:posOffset>
                </wp:positionV>
                <wp:extent cx="95250" cy="85725"/>
                <wp:effectExtent l="0" t="0" r="0" b="9525"/>
                <wp:wrapNone/>
                <wp:docPr id="8" name="Шес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E5DE2" id="Шестиугольник 8" o:spid="_x0000_s1026" type="#_x0000_t9" style="position:absolute;margin-left:-95.55pt;margin-top:-46.95pt;width:7.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AF081" wp14:editId="2A8958EF">
                <wp:simplePos x="0" y="0"/>
                <wp:positionH relativeFrom="column">
                  <wp:posOffset>-1365885</wp:posOffset>
                </wp:positionH>
                <wp:positionV relativeFrom="paragraph">
                  <wp:posOffset>-748665</wp:posOffset>
                </wp:positionV>
                <wp:extent cx="95250" cy="85725"/>
                <wp:effectExtent l="0" t="0" r="0" b="9525"/>
                <wp:wrapNone/>
                <wp:docPr id="7" name="Шес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F100E" id="Шестиугольник 7" o:spid="_x0000_s1026" type="#_x0000_t9" style="position:absolute;margin-left:-107.55pt;margin-top:-58.95pt;width:7.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  <w:r w:rsidR="00EA1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59B05" wp14:editId="27B8F29F">
                <wp:simplePos x="0" y="0"/>
                <wp:positionH relativeFrom="column">
                  <wp:posOffset>-1518285</wp:posOffset>
                </wp:positionH>
                <wp:positionV relativeFrom="paragraph">
                  <wp:posOffset>-901065</wp:posOffset>
                </wp:positionV>
                <wp:extent cx="95250" cy="85725"/>
                <wp:effectExtent l="0" t="0" r="0" b="9525"/>
                <wp:wrapNone/>
                <wp:docPr id="6" name="Шес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BE2AB" id="Шестиугольник 6" o:spid="_x0000_s1026" type="#_x0000_t9" style="position:absolute;margin-left:-119.55pt;margin-top:-70.95pt;width:7.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" adj="4860" fillcolor="#006d2a" stroked="f" strokeweight="1pt">
                <v:fill color2="#00bd4f" rotate="t" angle="45" colors="0 #006d2a;.5 #009e41;1 #00bd4f" focus="100%" type="gradient"/>
              </v:shape>
            </w:pict>
          </mc:Fallback>
        </mc:AlternateContent>
      </w:r>
    </w:p>
    <w:sectPr w:rsidR="00F24F75" w:rsidSect="00072973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D4976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1DAC0349"/>
    <w:multiLevelType w:val="hybridMultilevel"/>
    <w:tmpl w:val="6D26C85C"/>
    <w:lvl w:ilvl="0" w:tplc="363E46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A75AA"/>
    <w:multiLevelType w:val="hybridMultilevel"/>
    <w:tmpl w:val="A2B0EC92"/>
    <w:lvl w:ilvl="0" w:tplc="363E46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419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DE2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709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A7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FEF2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C6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A8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489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DB677BE"/>
    <w:multiLevelType w:val="hybridMultilevel"/>
    <w:tmpl w:val="EDAA54C8"/>
    <w:lvl w:ilvl="0" w:tplc="01628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4E"/>
    <w:rsid w:val="000707E0"/>
    <w:rsid w:val="00072973"/>
    <w:rsid w:val="0010473A"/>
    <w:rsid w:val="00192E3F"/>
    <w:rsid w:val="00297613"/>
    <w:rsid w:val="002A22E8"/>
    <w:rsid w:val="0031074C"/>
    <w:rsid w:val="0037193F"/>
    <w:rsid w:val="003A59FC"/>
    <w:rsid w:val="003D2F68"/>
    <w:rsid w:val="00411D2D"/>
    <w:rsid w:val="004243BD"/>
    <w:rsid w:val="00485F85"/>
    <w:rsid w:val="005D1944"/>
    <w:rsid w:val="00725DFA"/>
    <w:rsid w:val="00761892"/>
    <w:rsid w:val="00785D79"/>
    <w:rsid w:val="008043A7"/>
    <w:rsid w:val="008C5B43"/>
    <w:rsid w:val="008F42D5"/>
    <w:rsid w:val="0090595B"/>
    <w:rsid w:val="00936768"/>
    <w:rsid w:val="0094570D"/>
    <w:rsid w:val="009A074E"/>
    <w:rsid w:val="009B147B"/>
    <w:rsid w:val="00A90CE8"/>
    <w:rsid w:val="00BB2C34"/>
    <w:rsid w:val="00C2180F"/>
    <w:rsid w:val="00C40FF1"/>
    <w:rsid w:val="00CD51B2"/>
    <w:rsid w:val="00D60436"/>
    <w:rsid w:val="00D83A4E"/>
    <w:rsid w:val="00E6069D"/>
    <w:rsid w:val="00EA1BFD"/>
    <w:rsid w:val="00EC4F56"/>
    <w:rsid w:val="00EE52B0"/>
    <w:rsid w:val="00F24F75"/>
    <w:rsid w:val="00F55A0E"/>
    <w:rsid w:val="00F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1CFB"/>
  <w15:chartTrackingRefBased/>
  <w15:docId w15:val="{B9E805DF-AD2A-49B7-A11D-6E575AD1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2022-01-23T08:14:00Z</dcterms:created>
  <dcterms:modified xsi:type="dcterms:W3CDTF">2022-09-26T07:42:00Z</dcterms:modified>
</cp:coreProperties>
</file>